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06" w:rsidRDefault="00174F06" w:rsidP="00174F06">
      <w:pPr>
        <w:widowControl/>
        <w:shd w:val="clear" w:color="auto" w:fill="FFFFFF"/>
        <w:jc w:val="left"/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</w:pPr>
      <w:r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拉斯維加斯台灣商會</w:t>
      </w:r>
      <w:r w:rsidR="00596945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 </w:t>
      </w:r>
      <w:r w:rsidR="00596945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羅秘書</w:t>
      </w:r>
      <w:r w:rsidRPr="00174F06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在美</w:t>
      </w:r>
      <w:r w:rsidR="00596945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國</w:t>
      </w:r>
      <w:r w:rsidRPr="00174F06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所做的工作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2014 2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 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首頁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 </w:t>
      </w:r>
      <w:r w:rsidR="00174F06"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  <w:br/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羅秘書長特地編排，中華民國外交官何鳳山的故事，他是中國的猶太人的英雄，凸顯中華民國，在軍報的頭版頭條。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5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http://www.calameo.com/read/002930888e4d4b94cd757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2014 4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24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內華達州州長候選人榮民</w:t>
      </w:r>
      <w:proofErr w:type="spellStart"/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Rober</w:t>
      </w:r>
      <w:proofErr w:type="spellEnd"/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 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Goodman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與世台及北美台商會拜會拉斯維加斯台商會，研討世界經濟與內州經濟的合作，拉斯維加斯台商會接待</w:t>
      </w:r>
      <w:r w:rsidR="005A7CD3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6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http://www.calameo.com/read/0029308885951f7d89792</w:t>
        </w:r>
      </w:hyperlink>
    </w:p>
    <w:p w:rsidR="00174F06" w:rsidRPr="005A7CD3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2014 11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13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羅素娥會長，以發行人身份的主辦的軍報，得到年度發行獎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7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http://www.calameo.com/read/00293088825893aeddf69</w:t>
        </w:r>
      </w:hyperlink>
    </w:p>
    <w:p w:rsidR="00C43FB0" w:rsidRPr="00C43FB0" w:rsidRDefault="00C43FB0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2015 1 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北美洲臺灣商會活動，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2014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年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12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月，在拉斯維加斯舉辦的，田前總會長代表北美台商會接受國會議員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 Dina </w:t>
      </w:r>
      <w:proofErr w:type="spellStart"/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Titns</w:t>
      </w:r>
      <w:proofErr w:type="spellEnd"/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的頒獎，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Henderson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市議員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Schroder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，國會議員機要秘書</w:t>
      </w:r>
      <w:proofErr w:type="spellStart"/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JoeHeck</w:t>
      </w:r>
      <w:proofErr w:type="spellEnd"/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代表</w:t>
      </w:r>
      <w:proofErr w:type="spellStart"/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Keic</w:t>
      </w:r>
      <w:proofErr w:type="spellEnd"/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 Hughes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給田前總會長頒獎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8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http://www.calameo.com/read/0029308885ba4bac82095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24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參與當地軍人婦女協會，籌備籌款活動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9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http://www.calameo.com/read/0029308885ba4bac82095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2015 2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23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lastRenderedPageBreak/>
        <w:t>羅素娥代表台商會，拜會美國金星母親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-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兒子為國捐軀的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10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http://www.calameo.com/read/0029308880cf0b041754d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2015 4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羅</w:t>
      </w:r>
      <w:r w:rsidR="00174F06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素娥以台商會會長的名義，正式加入美國軍人遺孀協會，出任公關主任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11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http://www.calameo.com/read/00293088829406f136c31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2015 4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4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拜會共和黨協會，</w:t>
      </w:r>
      <w:r w:rsidR="005A7CD3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r w:rsidR="005A7CD3" w:rsidRPr="005A7CD3"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  <w:t>http://www.calameo.com/read/00293088829406f136c31</w:t>
      </w:r>
    </w:p>
    <w:p w:rsidR="00C43FB0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2015 6</w:t>
      </w:r>
      <w:r w:rsidR="0021131C"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="0021131C"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10</w:t>
      </w:r>
      <w:r w:rsidR="0021131C"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羅秘書長籌辦的，金星母親參會，表揚金星母親，</w:t>
      </w: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國會議員，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Dana Titus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贈感謝狀，給軍報發行人羅素娥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軍報發行人羅素娥，給致辭者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-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戰地陸軍上尉頒獎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12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http://www.calameo.com/read/002930888de8567460906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2015 9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8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  <w:r w:rsidR="00174F06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 xml:space="preserve"> - 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9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拉斯維加斯台商會秘書長羅素娥作為軍報發行人，參與當地的帕金森協會說明會並致辭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秘書長羅素娥出席軍管協會的午宴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13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http://www.calameo.com/read/002930888045cf5bcaf09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2015 10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="00174F06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6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拉斯維加斯台商會贊助軍人遺孀協會午餐會，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14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http://en.calameo.com/read/002930888cf98668fd4cb</w:t>
        </w:r>
      </w:hyperlink>
    </w:p>
    <w:p w:rsidR="00174F06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842FD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2015 11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14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842FD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lastRenderedPageBreak/>
        <w:t>臺灣商會會員，參加受害兒童基金會第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41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屆籌款籌備工作，義工服務</w:t>
      </w:r>
      <w:r w:rsidR="0048036E">
        <w:rPr>
          <w:rFonts w:ascii="Arial" w:eastAsia="PMingLiU" w:hAnsi="Arial" w:cs="Arial"/>
          <w:color w:val="C00000"/>
          <w:kern w:val="0"/>
          <w:sz w:val="26"/>
          <w:szCs w:val="26"/>
          <w:lang w:eastAsia="zh-TW"/>
        </w:rPr>
        <w:br/>
      </w:r>
      <w:hyperlink r:id="rId15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http://en.calameo.com/read/0029308886bd7f4d111d9</w:t>
        </w:r>
      </w:hyperlink>
    </w:p>
    <w:p w:rsidR="00174F06" w:rsidRPr="00842FD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81412E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2016 1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10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81412E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左上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1 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訪問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 Humana 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老人中心，學習如何用報紙剪禮卷，捐贈軍人貼補購物，</w:t>
      </w:r>
    </w:p>
    <w:p w:rsidR="00842FD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左中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2 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拉斯維加斯新任會長曹淑榮，慰問盲人協會並捐款協助食品捐贈活動，</w:t>
      </w:r>
    </w:p>
    <w:p w:rsidR="00842FD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左下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3 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慰問藍星母親協會，（藍星母親是在職軍人的母親）</w:t>
      </w:r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16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http://en.calameo.com/read/002930888d8dcd9d01b65</w:t>
        </w:r>
      </w:hyperlink>
    </w:p>
    <w:p w:rsidR="00174F06" w:rsidRPr="0081412E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81412E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2016 3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3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81412E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羅秘書長參加金星遺孀協會，（金星遺孀，是先生因公遺世的，才能加入）</w:t>
      </w:r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17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http://en.calameo.com/read/002930888ce8318ce6851</w:t>
        </w:r>
      </w:hyperlink>
    </w:p>
    <w:p w:rsidR="00174F06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842FD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2016 4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842FD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羅秘書長出席，軍人遺孀協會午餐會</w:t>
      </w:r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18" w:history="1">
        <w:r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http://en.calameo.com/read/002930888c61847d30863</w:t>
        </w:r>
      </w:hyperlink>
    </w:p>
    <w:p w:rsidR="00174F06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842FD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2016 4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9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842FD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羅秘書長接受世界和平基金會頒發的和平大使獎與和平大使委任書</w:t>
      </w:r>
      <w:r w:rsidR="0048036E" w:rsidRPr="00174F06">
        <w:rPr>
          <w:rFonts w:ascii="Arial" w:eastAsia="PMingLiU" w:hAnsi="Arial" w:cs="Arial"/>
          <w:color w:val="C00000"/>
          <w:kern w:val="0"/>
          <w:sz w:val="26"/>
          <w:szCs w:val="26"/>
          <w:lang w:eastAsia="zh-TW"/>
        </w:rPr>
        <w:br/>
      </w:r>
      <w:hyperlink r:id="rId19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http://en.calameo.com/read/002930888c61847d30863</w:t>
        </w:r>
      </w:hyperlink>
    </w:p>
    <w:p w:rsidR="00174F06" w:rsidRPr="0048036E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C43FB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2016 5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17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拉斯維加斯臺灣商會宴請，羅秘書長參加軍官協會午餐座談會</w:t>
      </w:r>
      <w:r w:rsidR="0048036E"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20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http://en.calameo.com/books/0029308886486e2a28250</w:t>
        </w:r>
      </w:hyperlink>
    </w:p>
    <w:p w:rsidR="00174F06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C00000"/>
          <w:kern w:val="0"/>
          <w:sz w:val="26"/>
          <w:szCs w:val="26"/>
          <w:lang w:eastAsia="zh-TW"/>
        </w:rPr>
      </w:pPr>
    </w:p>
    <w:p w:rsidR="00C43FB0" w:rsidRPr="00174F06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2016 6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28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lastRenderedPageBreak/>
        <w:t>拉斯維加斯臺灣商會參加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2016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年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5</w:t>
      </w:r>
      <w:r w:rsidRP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Pr="00174F06">
        <w:rPr>
          <w:rFonts w:ascii="Arial" w:eastAsia="PMingLiU" w:hAnsi="Arial" w:cs="Arial"/>
          <w:kern w:val="0"/>
          <w:sz w:val="26"/>
          <w:szCs w:val="26"/>
          <w:lang w:eastAsia="zh-TW"/>
        </w:rPr>
        <w:t>30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日的軍魂紀念日大典，及提供免費供水服務</w:t>
      </w:r>
      <w:r w:rsidR="0048036E">
        <w:rPr>
          <w:rFonts w:ascii="Arial" w:eastAsia="PMingLiU" w:hAnsi="Arial" w:cs="Arial"/>
          <w:color w:val="C00000"/>
          <w:kern w:val="0"/>
          <w:sz w:val="26"/>
          <w:szCs w:val="26"/>
          <w:lang w:eastAsia="zh-TW"/>
        </w:rPr>
        <w:br/>
      </w:r>
      <w:hyperlink r:id="rId21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https://indd.adobe.com/view/f8355055-e9cc-41c8-ac22-521ed1d182e6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2016 9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台商之光，世界台商會理事，秘書長羅素娥，獲得拉斯維加斯華府傑出協助軍人就業獎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22" w:history="1">
        <w:r w:rsidR="00174F06"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https://en.calameo.com/read/004785914adf9fd9eac60</w:t>
        </w:r>
      </w:hyperlink>
    </w:p>
    <w:p w:rsidR="00174F06" w:rsidRP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2016 9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174F06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台商會和當地社區，捐贈文具，書包給貧困兒童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23" w:history="1">
        <w:r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https://en.calameo.com/read/004785914adf9fd9eac60</w:t>
        </w:r>
      </w:hyperlink>
    </w:p>
    <w:p w:rsidR="00174F06" w:rsidRDefault="00174F06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842FD0" w:rsidRPr="004F6BCC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2016 10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4F6BCC"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13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4B73B8" w:rsidRDefault="004F6BC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羅秘書長出席預防榮民自殺座談會</w:t>
      </w:r>
      <w:r w:rsidR="0048036E">
        <w:rPr>
          <w:rFonts w:ascii="Arial" w:eastAsia="PMingLiU" w:hAnsi="Arial" w:cs="Arial"/>
          <w:color w:val="C00000"/>
          <w:kern w:val="0"/>
          <w:sz w:val="26"/>
          <w:szCs w:val="26"/>
          <w:lang w:eastAsia="zh-TW"/>
        </w:rPr>
        <w:br/>
      </w:r>
      <w:hyperlink r:id="rId24" w:history="1">
        <w:r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https://en.calameo.com/read/00478591428c4ada61c69</w:t>
        </w:r>
      </w:hyperlink>
    </w:p>
    <w:p w:rsidR="004F6BCC" w:rsidRPr="00C43FB0" w:rsidRDefault="004F6BC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C43FB0" w:rsidRPr="00C43FB0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 w:rsidRPr="0021131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2016 11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月</w:t>
      </w:r>
      <w:r w:rsid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="004F6BCC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t>18</w:t>
      </w:r>
      <w:r w:rsidRPr="0021131C"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頁</w:t>
      </w:r>
    </w:p>
    <w:p w:rsidR="00C43FB0" w:rsidRDefault="004F6BC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  <w:r>
        <w:rPr>
          <w:rFonts w:ascii="Arial" w:eastAsia="PMingLiU" w:hAnsi="Arial" w:cs="Arial" w:hint="eastAsia"/>
          <w:color w:val="222222"/>
          <w:kern w:val="0"/>
          <w:sz w:val="26"/>
          <w:szCs w:val="26"/>
          <w:lang w:eastAsia="zh-TW"/>
        </w:rPr>
        <w:t>火星到天堂的說明會，給予精神的信仰與寄託</w:t>
      </w:r>
      <w:r w:rsidR="0048036E">
        <w:rPr>
          <w:rFonts w:ascii="Arial" w:eastAsia="PMingLiU" w:hAnsi="Arial" w:cs="Arial"/>
          <w:color w:val="222222"/>
          <w:kern w:val="0"/>
          <w:sz w:val="26"/>
          <w:szCs w:val="26"/>
          <w:lang w:eastAsia="zh-TW"/>
        </w:rPr>
        <w:br/>
      </w:r>
      <w:hyperlink r:id="rId25" w:history="1">
        <w:r w:rsidRPr="008B5039">
          <w:rPr>
            <w:rStyle w:val="Hyperlink"/>
            <w:rFonts w:ascii="Arial" w:eastAsia="SimSun" w:hAnsi="Arial" w:cs="Arial"/>
            <w:kern w:val="0"/>
            <w:sz w:val="26"/>
            <w:szCs w:val="26"/>
            <w:lang w:eastAsia="zh-TW"/>
          </w:rPr>
          <w:t>http://en.calameo.com/read/00478591479e926de4d4e</w:t>
        </w:r>
      </w:hyperlink>
    </w:p>
    <w:p w:rsidR="004F6BCC" w:rsidRDefault="004F6BCC" w:rsidP="00174F06">
      <w:pPr>
        <w:widowControl/>
        <w:shd w:val="clear" w:color="auto" w:fill="FFFFFF"/>
        <w:jc w:val="left"/>
        <w:rPr>
          <w:rFonts w:ascii="Arial" w:eastAsia="SimSun" w:hAnsi="Arial" w:cs="Arial"/>
          <w:color w:val="222222"/>
          <w:kern w:val="0"/>
          <w:sz w:val="26"/>
          <w:szCs w:val="26"/>
          <w:lang w:eastAsia="zh-TW"/>
        </w:rPr>
      </w:pPr>
    </w:p>
    <w:p w:rsidR="0021131C" w:rsidRPr="004F6BCC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2017 4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  <w:r w:rsidR="004F6BCC"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第</w:t>
      </w: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7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頁</w:t>
      </w:r>
    </w:p>
    <w:p w:rsidR="0021131C" w:rsidRPr="004F6BCC" w:rsidRDefault="0021131C" w:rsidP="00174F06">
      <w:pPr>
        <w:widowControl/>
        <w:shd w:val="clear" w:color="auto" w:fill="FFFFFF"/>
        <w:jc w:val="left"/>
        <w:rPr>
          <w:rFonts w:ascii="Arial" w:eastAsia="SimSun" w:hAnsi="Arial" w:cs="Arial"/>
          <w:kern w:val="0"/>
          <w:sz w:val="26"/>
          <w:szCs w:val="26"/>
          <w:lang w:eastAsia="zh-TW"/>
        </w:rPr>
      </w:pP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休士頓台商會會梁會長及</w:t>
      </w: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Kenneth Wu 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拜會拉斯維加斯台商會，並參加拉斯維加斯台商會捐贈</w:t>
      </w: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$200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給</w:t>
      </w: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>Imagine Now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腦部健康恢復中心晚宴活動</w:t>
      </w:r>
      <w:r w:rsidR="001A1BCB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  <w:hyperlink r:id="rId26" w:history="1">
        <w:r w:rsidR="001A1BCB" w:rsidRPr="00056715">
          <w:rPr>
            <w:rStyle w:val="Hyperlink"/>
            <w:rFonts w:ascii="Arial" w:eastAsia="PMingLiU" w:hAnsi="Arial" w:cs="Arial"/>
            <w:kern w:val="0"/>
            <w:sz w:val="26"/>
            <w:szCs w:val="26"/>
            <w:lang w:eastAsia="zh-TW"/>
          </w:rPr>
          <w:t>http://en.calameo.com/read/00478591476e98424adda</w:t>
        </w:r>
      </w:hyperlink>
      <w:r w:rsidR="001A1BCB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 </w:t>
      </w:r>
      <w:r w:rsidR="0048036E"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br/>
      </w:r>
    </w:p>
    <w:p w:rsidR="00AF33FF" w:rsidRDefault="006833BB" w:rsidP="00174F06">
      <w:pPr>
        <w:rPr>
          <w:rFonts w:ascii="Arial" w:eastAsia="PMingLiU" w:hAnsi="Arial" w:cs="Arial"/>
          <w:kern w:val="0"/>
          <w:sz w:val="26"/>
          <w:szCs w:val="26"/>
          <w:lang w:eastAsia="zh-TW"/>
        </w:rPr>
      </w:pPr>
      <w:r w:rsidRPr="004F6BCC">
        <w:rPr>
          <w:rFonts w:ascii="Arial" w:eastAsia="PMingLiU" w:hAnsi="Arial" w:cs="Arial"/>
          <w:kern w:val="0"/>
          <w:sz w:val="26"/>
          <w:szCs w:val="26"/>
          <w:lang w:eastAsia="zh-TW"/>
        </w:rPr>
        <w:t xml:space="preserve">2017 </w:t>
      </w:r>
      <w:r>
        <w:rPr>
          <w:rFonts w:ascii="Arial" w:eastAsia="PMingLiU" w:hAnsi="Arial" w:cs="Arial"/>
          <w:kern w:val="0"/>
          <w:sz w:val="26"/>
          <w:szCs w:val="26"/>
          <w:lang w:eastAsia="zh-TW"/>
        </w:rPr>
        <w:t>6</w:t>
      </w:r>
      <w:r w:rsidRPr="004F6BCC">
        <w:rPr>
          <w:rFonts w:ascii="Arial" w:eastAsia="PMingLiU" w:hAnsi="Arial" w:cs="Arial" w:hint="eastAsia"/>
          <w:kern w:val="0"/>
          <w:sz w:val="26"/>
          <w:szCs w:val="26"/>
          <w:lang w:eastAsia="zh-TW"/>
        </w:rPr>
        <w:t>月</w:t>
      </w:r>
    </w:p>
    <w:p w:rsidR="006833BB" w:rsidRPr="006833BB" w:rsidRDefault="006833BB" w:rsidP="006833BB">
      <w:pPr>
        <w:rPr>
          <w:sz w:val="26"/>
          <w:szCs w:val="26"/>
          <w:lang w:eastAsia="zh-TW"/>
        </w:rPr>
      </w:pPr>
      <w:hyperlink r:id="rId27" w:tgtFrame="_blank" w:history="1">
        <w:r w:rsidRPr="006833BB">
          <w:rPr>
            <w:rStyle w:val="Hyperlink"/>
            <w:sz w:val="26"/>
            <w:szCs w:val="26"/>
          </w:rPr>
          <w:t>http://www.veteransreporte</w:t>
        </w:r>
        <w:bookmarkStart w:id="0" w:name="_GoBack"/>
        <w:bookmarkEnd w:id="0"/>
        <w:r w:rsidRPr="006833BB">
          <w:rPr>
            <w:rStyle w:val="Hyperlink"/>
            <w:sz w:val="26"/>
            <w:szCs w:val="26"/>
          </w:rPr>
          <w:t>rnews.com/back-issues/</w:t>
        </w:r>
      </w:hyperlink>
    </w:p>
    <w:sectPr w:rsidR="006833BB" w:rsidRPr="006833BB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B0"/>
    <w:rsid w:val="00174F06"/>
    <w:rsid w:val="001A1BCB"/>
    <w:rsid w:val="0021131C"/>
    <w:rsid w:val="0048036E"/>
    <w:rsid w:val="004B73B8"/>
    <w:rsid w:val="004F6BCC"/>
    <w:rsid w:val="00596945"/>
    <w:rsid w:val="005A7CD3"/>
    <w:rsid w:val="006833BB"/>
    <w:rsid w:val="0081412E"/>
    <w:rsid w:val="00842FD0"/>
    <w:rsid w:val="00946F22"/>
    <w:rsid w:val="00AF33FF"/>
    <w:rsid w:val="00C4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F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4F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ameo.com/read/0029308885ba4bac82095" TargetMode="External"/><Relationship Id="rId13" Type="http://schemas.openxmlformats.org/officeDocument/2006/relationships/hyperlink" Target="http://www.calameo.com/read/002930888045cf5bcaf09" TargetMode="External"/><Relationship Id="rId18" Type="http://schemas.openxmlformats.org/officeDocument/2006/relationships/hyperlink" Target="http://en.calameo.com/read/002930888c61847d30863" TargetMode="External"/><Relationship Id="rId26" Type="http://schemas.openxmlformats.org/officeDocument/2006/relationships/hyperlink" Target="http://en.calameo.com/read/00478591476e98424add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dd.adobe.com/view/f8355055-e9cc-41c8-ac22-521ed1d182e6" TargetMode="External"/><Relationship Id="rId7" Type="http://schemas.openxmlformats.org/officeDocument/2006/relationships/hyperlink" Target="http://www.calameo.com/read/00293088825893aeddf69" TargetMode="External"/><Relationship Id="rId12" Type="http://schemas.openxmlformats.org/officeDocument/2006/relationships/hyperlink" Target="http://www.calameo.com/read/002930888de8567460906" TargetMode="External"/><Relationship Id="rId17" Type="http://schemas.openxmlformats.org/officeDocument/2006/relationships/hyperlink" Target="http://en.calameo.com/read/002930888ce8318ce6851" TargetMode="External"/><Relationship Id="rId25" Type="http://schemas.openxmlformats.org/officeDocument/2006/relationships/hyperlink" Target="http://en.calameo.com/read/00478591479e926de4d4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n.calameo.com/read/002930888d8dcd9d01b65" TargetMode="External"/><Relationship Id="rId20" Type="http://schemas.openxmlformats.org/officeDocument/2006/relationships/hyperlink" Target="http://en.calameo.com/books/0029308886486e2a2825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calameo.com/read/0029308885951f7d89792" TargetMode="External"/><Relationship Id="rId11" Type="http://schemas.openxmlformats.org/officeDocument/2006/relationships/hyperlink" Target="http://www.calameo.com/read/00293088829406f136c31" TargetMode="External"/><Relationship Id="rId24" Type="http://schemas.openxmlformats.org/officeDocument/2006/relationships/hyperlink" Target="https://en.calameo.com/read/00478591428c4ada61c69" TargetMode="External"/><Relationship Id="rId5" Type="http://schemas.openxmlformats.org/officeDocument/2006/relationships/hyperlink" Target="http://www.calameo.com/read/002930888e4d4b94cd757" TargetMode="External"/><Relationship Id="rId15" Type="http://schemas.openxmlformats.org/officeDocument/2006/relationships/hyperlink" Target="http://en.calameo.com/read/0029308886bd7f4d111d9" TargetMode="External"/><Relationship Id="rId23" Type="http://schemas.openxmlformats.org/officeDocument/2006/relationships/hyperlink" Target="https://en.calameo.com/read/004785914adf9fd9eac6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calameo.com/read/0029308880cf0b041754d" TargetMode="External"/><Relationship Id="rId19" Type="http://schemas.openxmlformats.org/officeDocument/2006/relationships/hyperlink" Target="http://en.calameo.com/read/002930888c61847d308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ameo.com/read/0029308885ba4bac82095" TargetMode="External"/><Relationship Id="rId14" Type="http://schemas.openxmlformats.org/officeDocument/2006/relationships/hyperlink" Target="http://en.calameo.com/read/002930888cf98668fd4cb" TargetMode="External"/><Relationship Id="rId22" Type="http://schemas.openxmlformats.org/officeDocument/2006/relationships/hyperlink" Target="https://en.calameo.com/read/004785914adf9fd9eac60" TargetMode="External"/><Relationship Id="rId27" Type="http://schemas.openxmlformats.org/officeDocument/2006/relationships/hyperlink" Target="http://www.veteransreporternews.com/back-issues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Tianny</dc:creator>
  <cp:lastModifiedBy>Fred</cp:lastModifiedBy>
  <cp:revision>7</cp:revision>
  <dcterms:created xsi:type="dcterms:W3CDTF">2017-05-21T16:15:00Z</dcterms:created>
  <dcterms:modified xsi:type="dcterms:W3CDTF">2017-06-20T04:31:00Z</dcterms:modified>
</cp:coreProperties>
</file>